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40" w:lineRule="auto"/>
        <w:ind w:left="720" w:firstLine="0"/>
        <w:jc w:val="right"/>
        <w:rPr>
          <w:rFonts w:ascii="Arial" w:cs="Arial" w:eastAsia="Arial" w:hAnsi="Arial"/>
          <w:color w:val="000000"/>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3914775</wp:posOffset>
            </wp:positionH>
            <wp:positionV relativeFrom="paragraph">
              <wp:posOffset>5716</wp:posOffset>
            </wp:positionV>
            <wp:extent cx="2928938" cy="34377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28938" cy="343772"/>
                    </a:xfrm>
                    <a:prstGeom prst="rect"/>
                    <a:ln/>
                  </pic:spPr>
                </pic:pic>
              </a:graphicData>
            </a:graphic>
          </wp:anchor>
        </w:drawing>
      </w:r>
    </w:p>
    <w:p w:rsidR="00000000" w:rsidDel="00000000" w:rsidP="00000000" w:rsidRDefault="00000000" w:rsidRPr="00000000" w14:paraId="00000003">
      <w:pPr>
        <w:spacing w:line="240"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Jobseeker,</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curated a list of additional resume writing resources for you. Please check out the following links to get started:</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Resume Builder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Our easy-to-use resume builder allows you to create a professional-looking resume in minutes, without any design skills required. Add pre-written, job-specific content written by experts to target your resume to the role to which you’re applying.</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Resume Templates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Resume Examples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Browse our collection of resume samples to get inspiration for your own resume. We have examples for many industries and job positions, written by our resume writing experts, to show how professionals in your industry highlight their skills, achievements, and experience.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How to Write a Resume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Our comprehensive guide covers everything you need to know about writing a successful resume, from choosing the right format to highlighting your accomplishments and skills.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Resume Formats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Learn about the different resume formats and choose the one that best suits your career goals and experience.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hope that these resources will be helpful to you in crafting a compelling and effective resume. If you have any questions or concerns, please don't hesitate to reach out to us.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again for downloading our resume template. We wish you all the best in your job search.</w:t>
      </w:r>
      <w:r w:rsidDel="00000000" w:rsidR="00000000" w:rsidRPr="00000000">
        <w:rPr>
          <w:rtl w:val="0"/>
        </w:rPr>
      </w:r>
    </w:p>
    <w:p w:rsidR="00000000" w:rsidDel="00000000" w:rsidP="00000000" w:rsidRDefault="00000000" w:rsidRPr="00000000" w14:paraId="00000019">
      <w:pPr>
        <w:keepNext w:val="0"/>
        <w:keepLines w:val="0"/>
        <w:widowControl w:val="1"/>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Sincerely,</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MyPerfectResume Team</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1"/>
          <w:strike w:val="0"/>
          <w:color w:val="336699"/>
          <w:sz w:val="62"/>
          <w:szCs w:val="6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1"/>
          <w:i w:val="0"/>
          <w:smallCaps w:val="1"/>
          <w:strike w:val="0"/>
          <w:color w:val="336699"/>
          <w:sz w:val="62"/>
          <w:szCs w:val="6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1"/>
          <w:smallCaps w:val="1"/>
          <w:color w:val="336699"/>
          <w:sz w:val="62"/>
          <w:szCs w:val="6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1"/>
          <w:smallCaps w:val="1"/>
          <w:color w:val="336699"/>
          <w:sz w:val="62"/>
          <w:szCs w:val="6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1"/>
          <w:i w:val="0"/>
          <w:smallCaps w:val="1"/>
          <w:strike w:val="0"/>
          <w:color w:val="336699"/>
          <w:sz w:val="62"/>
          <w:szCs w:val="62"/>
          <w:u w:val="none"/>
          <w:shd w:fill="auto" w:val="clear"/>
          <w:vertAlign w:val="baseline"/>
        </w:rPr>
      </w:pPr>
      <w:r w:rsidDel="00000000" w:rsidR="00000000" w:rsidRPr="00000000">
        <w:rPr>
          <w:rFonts w:ascii="Tahoma" w:cs="Tahoma" w:eastAsia="Tahoma" w:hAnsi="Tahoma"/>
          <w:b w:val="1"/>
          <w:i w:val="0"/>
          <w:smallCaps w:val="1"/>
          <w:strike w:val="0"/>
          <w:color w:val="336699"/>
          <w:sz w:val="62"/>
          <w:szCs w:val="62"/>
          <w:u w:val="none"/>
          <w:shd w:fill="auto" w:val="clear"/>
          <w:vertAlign w:val="baseline"/>
          <w:rtl w:val="0"/>
        </w:rPr>
        <w:t xml:space="preserve">Liam Park</w:t>
      </w:r>
    </w:p>
    <w:p w:rsidR="00000000" w:rsidDel="00000000" w:rsidP="00000000" w:rsidRDefault="00000000" w:rsidRPr="00000000" w14:paraId="00000022">
      <w:pPr>
        <w:keepNext w:val="0"/>
        <w:keepLines w:val="0"/>
        <w:pageBreakBefore w:val="0"/>
        <w:widowControl w:val="1"/>
        <w:pBdr>
          <w:top w:space="0" w:sz="0" w:val="nil"/>
          <w:left w:space="0" w:sz="0" w:val="nil"/>
          <w:bottom w:color="000000" w:space="6" w:sz="0" w:val="none"/>
          <w:right w:space="0" w:sz="0" w:val="nil"/>
          <w:between w:space="0" w:sz="0" w:val="nil"/>
        </w:pBdr>
        <w:shd w:fill="auto" w:val="clear"/>
        <w:spacing w:after="120" w:before="160" w:line="240" w:lineRule="auto"/>
        <w:ind w:left="0" w:right="0" w:firstLine="0"/>
        <w:jc w:val="right"/>
        <w:rPr>
          <w:rFonts w:ascii="Tahoma" w:cs="Tahoma" w:eastAsia="Tahoma" w:hAnsi="Tahoma"/>
          <w:b w:val="0"/>
          <w:i w:val="0"/>
          <w:smallCaps w:val="0"/>
          <w:strike w:val="0"/>
          <w:color w:val="336699"/>
          <w:sz w:val="20"/>
          <w:szCs w:val="20"/>
          <w:u w:val="none"/>
          <w:shd w:fill="auto" w:val="clear"/>
          <w:vertAlign w:val="baseline"/>
        </w:rPr>
      </w:pPr>
      <w:r w:rsidDel="00000000" w:rsidR="00000000" w:rsidRPr="00000000">
        <w:rPr>
          <w:rFonts w:ascii="Tahoma" w:cs="Tahoma" w:eastAsia="Tahoma" w:hAnsi="Tahoma"/>
          <w:b w:val="0"/>
          <w:i w:val="0"/>
          <w:smallCaps w:val="0"/>
          <w:strike w:val="0"/>
          <w:color w:val="336699"/>
          <w:sz w:val="20"/>
          <w:szCs w:val="20"/>
          <w:u w:val="none"/>
          <w:shd w:fill="auto" w:val="clear"/>
          <w:vertAlign w:val="baseline"/>
          <w:rtl w:val="0"/>
        </w:rPr>
        <w:t xml:space="preserve">City, State 12345 | (H) (555) 555-5555 | (C) (555) 555-555 | example@example.com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80" w:line="240" w:lineRule="auto"/>
        <w:ind w:left="0" w:right="0" w:firstLine="0"/>
        <w:jc w:val="left"/>
        <w:rPr>
          <w:rFonts w:ascii="Tahoma" w:cs="Tahoma" w:eastAsia="Tahoma" w:hAnsi="Tahoma"/>
          <w:b w:val="1"/>
          <w:i w:val="0"/>
          <w:smallCaps w:val="0"/>
          <w:strike w:val="0"/>
          <w:color w:val="336699"/>
          <w:sz w:val="28"/>
          <w:szCs w:val="28"/>
          <w:u w:val="none"/>
          <w:shd w:fill="auto" w:val="clear"/>
          <w:vertAlign w:val="baseline"/>
        </w:rPr>
      </w:pPr>
      <w:r w:rsidDel="00000000" w:rsidR="00000000" w:rsidRPr="00000000">
        <w:rPr>
          <w:rFonts w:ascii="Tahoma" w:cs="Tahoma" w:eastAsia="Tahoma" w:hAnsi="Tahoma"/>
          <w:b w:val="1"/>
          <w:i w:val="0"/>
          <w:smallCaps w:val="0"/>
          <w:strike w:val="0"/>
          <w:color w:val="336699"/>
          <w:sz w:val="28"/>
          <w:szCs w:val="28"/>
          <w:u w:val="none"/>
          <w:shd w:fill="auto" w:val="clear"/>
          <w:vertAlign w:val="baseline"/>
          <w:rtl w:val="0"/>
        </w:rPr>
        <w:t xml:space="preserve">Applicant Information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single"/>
          <w:shd w:fill="auto" w:val="clear"/>
          <w:vertAlign w:val="baseline"/>
          <w:rtl w:val="0"/>
        </w:rPr>
        <w:t xml:space="preserve">Citizenship status</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Find the citizenship status requirements in the job description. Ex: U.S. citizen or national.</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single"/>
          <w:shd w:fill="auto" w:val="clear"/>
          <w:vertAlign w:val="baseline"/>
          <w:rtl w:val="0"/>
        </w:rPr>
        <w:t xml:space="preserve">General Schedule (GS) score</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Add the GS score that classifies your education and experience level.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single"/>
          <w:shd w:fill="auto" w:val="clear"/>
          <w:vertAlign w:val="baseline"/>
          <w:rtl w:val="0"/>
        </w:rPr>
        <w:t xml:space="preserve">Veteran status and preference</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If you are a veteran, you need to share your preference (0, 5 or 10).</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single"/>
          <w:shd w:fill="auto" w:val="clear"/>
          <w:vertAlign w:val="baseline"/>
          <w:rtl w:val="0"/>
        </w:rPr>
        <w:t xml:space="preserve">Disability status</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Inform if you're a veteran with a disability or a regular citizen with a schedule A appointment.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single"/>
          <w:shd w:fill="auto" w:val="clear"/>
          <w:vertAlign w:val="baseline"/>
          <w:rtl w:val="0"/>
        </w:rPr>
        <w:t xml:space="preserve">Clearance</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Share your clearance level and inform if it is currently active.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Tahoma" w:cs="Tahoma" w:eastAsia="Tahoma" w:hAnsi="Tahoma"/>
          <w:b w:val="1"/>
          <w:i w:val="0"/>
          <w:smallCaps w:val="0"/>
          <w:strike w:val="0"/>
          <w:color w:val="336699"/>
          <w:sz w:val="28"/>
          <w:szCs w:val="28"/>
          <w:u w:val="none"/>
          <w:shd w:fill="auto" w:val="clear"/>
          <w:vertAlign w:val="baseline"/>
        </w:rPr>
      </w:pPr>
      <w:r w:rsidDel="00000000" w:rsidR="00000000" w:rsidRPr="00000000">
        <w:rPr>
          <w:rFonts w:ascii="Tahoma" w:cs="Tahoma" w:eastAsia="Tahoma" w:hAnsi="Tahoma"/>
          <w:b w:val="1"/>
          <w:i w:val="0"/>
          <w:smallCaps w:val="0"/>
          <w:strike w:val="0"/>
          <w:color w:val="336699"/>
          <w:sz w:val="28"/>
          <w:szCs w:val="28"/>
          <w:u w:val="none"/>
          <w:shd w:fill="auto" w:val="clear"/>
          <w:vertAlign w:val="baseline"/>
          <w:rtl w:val="0"/>
        </w:rPr>
        <w:t xml:space="preserve">Professional Summary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Use this section as your “elevator pitch” - a concise explanation of why you're the right person for the job. </w:t>
      </w:r>
      <w:r w:rsidDel="00000000" w:rsidR="00000000" w:rsidRPr="00000000">
        <w:rPr>
          <w:rFonts w:ascii="Tahoma" w:cs="Tahoma" w:eastAsia="Tahoma" w:hAnsi="Tahoma"/>
          <w:b w:val="1"/>
          <w:i w:val="0"/>
          <w:smallCaps w:val="0"/>
          <w:strike w:val="0"/>
          <w:color w:val="666666"/>
          <w:sz w:val="22"/>
          <w:szCs w:val="22"/>
          <w:u w:val="none"/>
          <w:shd w:fill="auto" w:val="clear"/>
          <w:vertAlign w:val="baseline"/>
          <w:rtl w:val="0"/>
        </w:rPr>
        <w:t xml:space="preserve">Emphasize top skills (including personal traits that tell employers how you approach work</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specific expertise, and any notable work experiences that match what the potential job needs. Keep this section to two to three sentences. For even more resume summary writing tips, see our article </w:t>
      </w:r>
      <w:r w:rsidDel="00000000" w:rsidR="00000000" w:rsidRPr="00000000">
        <w:rPr>
          <w:rFonts w:ascii="Tahoma" w:cs="Tahoma" w:eastAsia="Tahoma" w:hAnsi="Tahoma"/>
          <w:b w:val="0"/>
          <w:i w:val="0"/>
          <w:smallCaps w:val="0"/>
          <w:strike w:val="0"/>
          <w:color w:val="666666"/>
          <w:sz w:val="22"/>
          <w:szCs w:val="22"/>
          <w:u w:val="single"/>
          <w:shd w:fill="auto" w:val="clear"/>
          <w:vertAlign w:val="baseline"/>
          <w:rtl w:val="0"/>
        </w:rPr>
        <w:t xml:space="preserve">How to Write the Perfect Summary Section</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Tahoma" w:cs="Tahoma" w:eastAsia="Tahoma" w:hAnsi="Tahoma"/>
          <w:b w:val="1"/>
          <w:i w:val="0"/>
          <w:smallCaps w:val="0"/>
          <w:strike w:val="0"/>
          <w:color w:val="336699"/>
          <w:sz w:val="28"/>
          <w:szCs w:val="28"/>
          <w:u w:val="none"/>
          <w:shd w:fill="auto" w:val="clear"/>
          <w:vertAlign w:val="baseline"/>
        </w:rPr>
      </w:pPr>
      <w:r w:rsidDel="00000000" w:rsidR="00000000" w:rsidRPr="00000000">
        <w:rPr>
          <w:rFonts w:ascii="Tahoma" w:cs="Tahoma" w:eastAsia="Tahoma" w:hAnsi="Tahoma"/>
          <w:b w:val="1"/>
          <w:i w:val="0"/>
          <w:smallCaps w:val="0"/>
          <w:strike w:val="0"/>
          <w:color w:val="336699"/>
          <w:sz w:val="28"/>
          <w:szCs w:val="28"/>
          <w:u w:val="none"/>
          <w:shd w:fill="auto" w:val="clear"/>
          <w:vertAlign w:val="baseline"/>
          <w:rtl w:val="0"/>
        </w:rPr>
        <w:t xml:space="preserve">Work History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40"/>
        </w:tabs>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1"/>
          <w:i w:val="0"/>
          <w:smallCaps w:val="0"/>
          <w:strike w:val="0"/>
          <w:color w:val="336699"/>
          <w:sz w:val="22"/>
          <w:szCs w:val="22"/>
          <w:u w:val="none"/>
          <w:shd w:fill="auto" w:val="clear"/>
          <w:vertAlign w:val="baseline"/>
          <w:rtl w:val="0"/>
        </w:rPr>
        <w:t xml:space="preserve">Position</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tab/>
        <w:t xml:space="preserve"> </w:t>
      </w:r>
      <w:r w:rsidDel="00000000" w:rsidR="00000000" w:rsidRPr="00000000">
        <w:rPr>
          <w:rFonts w:ascii="Tahoma" w:cs="Tahoma" w:eastAsia="Tahoma" w:hAnsi="Tahoma"/>
          <w:b w:val="0"/>
          <w:i w:val="0"/>
          <w:smallCaps w:val="0"/>
          <w:strike w:val="0"/>
          <w:color w:val="336699"/>
          <w:sz w:val="22"/>
          <w:szCs w:val="22"/>
          <w:u w:val="none"/>
          <w:shd w:fill="auto" w:val="clear"/>
          <w:vertAlign w:val="baseline"/>
          <w:rtl w:val="0"/>
        </w:rPr>
        <w:t xml:space="preserve">Jun 2018</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336699"/>
          <w:sz w:val="22"/>
          <w:szCs w:val="22"/>
          <w:u w:val="none"/>
          <w:shd w:fill="auto" w:val="clear"/>
          <w:vertAlign w:val="baseline"/>
          <w:rtl w:val="0"/>
        </w:rPr>
        <w:t xml:space="preserve">Current</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40"/>
        </w:tabs>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Company </w:t>
        <w:tab/>
        <w:t xml:space="preserve"> Company City, Company State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Salary: Your yearly wages.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Hours per week: 40</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GS: Your general score.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Supervisor: Elliot Smith (555-555-5555)</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Yes/No, you may/may not contact the supervisor.</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Work backward, with your current or most recent job first.</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Focus on major responsibilities and work achievements rather than daily tasks.</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Summarize your experience with three to five punchy bullet points for each job listing.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40"/>
        </w:tabs>
        <w:spacing w:after="0" w:before="12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1"/>
          <w:i w:val="0"/>
          <w:smallCaps w:val="0"/>
          <w:strike w:val="0"/>
          <w:color w:val="336699"/>
          <w:sz w:val="22"/>
          <w:szCs w:val="22"/>
          <w:u w:val="none"/>
          <w:shd w:fill="auto" w:val="clear"/>
          <w:vertAlign w:val="baseline"/>
          <w:rtl w:val="0"/>
        </w:rPr>
        <w:t xml:space="preserve">Position</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tab/>
        <w:t xml:space="preserve"> </w:t>
      </w:r>
      <w:r w:rsidDel="00000000" w:rsidR="00000000" w:rsidRPr="00000000">
        <w:rPr>
          <w:rFonts w:ascii="Tahoma" w:cs="Tahoma" w:eastAsia="Tahoma" w:hAnsi="Tahoma"/>
          <w:b w:val="0"/>
          <w:i w:val="0"/>
          <w:smallCaps w:val="0"/>
          <w:strike w:val="0"/>
          <w:color w:val="336699"/>
          <w:sz w:val="22"/>
          <w:szCs w:val="22"/>
          <w:u w:val="none"/>
          <w:shd w:fill="auto" w:val="clear"/>
          <w:vertAlign w:val="baseline"/>
          <w:rtl w:val="0"/>
        </w:rPr>
        <w:t xml:space="preserve">Jun 2015</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336699"/>
          <w:sz w:val="22"/>
          <w:szCs w:val="22"/>
          <w:u w:val="none"/>
          <w:shd w:fill="auto" w:val="clear"/>
          <w:vertAlign w:val="baseline"/>
          <w:rtl w:val="0"/>
        </w:rPr>
        <w:t xml:space="preserve">May 2018</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40"/>
        </w:tabs>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Company </w:t>
        <w:tab/>
        <w:t xml:space="preserve"> Company City, Company State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Salary: Your yearly wages.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Hours per week: 40</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GS: Your general score.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Supervisor: Elliot Smith (555-555-5555)</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Yes/No, you may/may not contact the supervisor.</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Highlight skills and tasks that relate to the job you're applying to.</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Use action verbs that give your achievements more power (e.g., “Managed team of 15 employees” instead of “Was responsible for a team of 15 employees”).</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Give your accomplishments more weight by using numbers and metrics (e.g., Implemented new inventory processes that cut overhead costs by 23%”).</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40"/>
        </w:tabs>
        <w:spacing w:after="0" w:before="12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1"/>
          <w:i w:val="0"/>
          <w:smallCaps w:val="0"/>
          <w:strike w:val="0"/>
          <w:color w:val="336699"/>
          <w:sz w:val="22"/>
          <w:szCs w:val="22"/>
          <w:u w:val="none"/>
          <w:shd w:fill="auto" w:val="clear"/>
          <w:vertAlign w:val="baseline"/>
          <w:rtl w:val="0"/>
        </w:rPr>
        <w:t xml:space="preserve">Position</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tab/>
        <w:t xml:space="preserve"> </w:t>
      </w:r>
      <w:r w:rsidDel="00000000" w:rsidR="00000000" w:rsidRPr="00000000">
        <w:rPr>
          <w:rFonts w:ascii="Tahoma" w:cs="Tahoma" w:eastAsia="Tahoma" w:hAnsi="Tahoma"/>
          <w:b w:val="0"/>
          <w:i w:val="0"/>
          <w:smallCaps w:val="0"/>
          <w:strike w:val="0"/>
          <w:color w:val="336699"/>
          <w:sz w:val="22"/>
          <w:szCs w:val="22"/>
          <w:u w:val="none"/>
          <w:shd w:fill="auto" w:val="clear"/>
          <w:vertAlign w:val="baseline"/>
          <w:rtl w:val="0"/>
        </w:rPr>
        <w:t xml:space="preserve">Jul 2012</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336699"/>
          <w:sz w:val="22"/>
          <w:szCs w:val="22"/>
          <w:u w:val="none"/>
          <w:shd w:fill="auto" w:val="clear"/>
          <w:vertAlign w:val="baseline"/>
          <w:rtl w:val="0"/>
        </w:rPr>
        <w:t xml:space="preserve">Jun 2015</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40"/>
        </w:tabs>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Company </w:t>
        <w:tab/>
        <w:t xml:space="preserve"> Company City, Company State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Salary: Your yearly wages.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Hours per week: 40</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GS: Your general score.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Supervisor: Elliot Smith (555-555-5555)</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Yes/No, you may/may not contact the supervisor.</w:t>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If you're switching career fields, emphasize “transferable skills” that make sense in the new job (for instance, if you previously worked selling products door-to-door or in a retail environment, highlight your sales accomplishments if you're seeking a real estate agent job).</w:t>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Unless you're applying to a job that requires extensive experience, limit your work history to the last ten years of your career.</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For more tips on writing the perfect work history section, visit our page </w:t>
      </w:r>
      <w:r w:rsidDel="00000000" w:rsidR="00000000" w:rsidRPr="00000000">
        <w:rPr>
          <w:rFonts w:ascii="Tahoma" w:cs="Tahoma" w:eastAsia="Tahoma" w:hAnsi="Tahoma"/>
          <w:b w:val="0"/>
          <w:i w:val="0"/>
          <w:smallCaps w:val="0"/>
          <w:strike w:val="0"/>
          <w:color w:val="666666"/>
          <w:sz w:val="22"/>
          <w:szCs w:val="22"/>
          <w:u w:val="single"/>
          <w:shd w:fill="auto" w:val="clear"/>
          <w:vertAlign w:val="baseline"/>
          <w:rtl w:val="0"/>
        </w:rPr>
        <w:t xml:space="preserve">Resume Work History Writing Tips</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Tahoma" w:cs="Tahoma" w:eastAsia="Tahoma" w:hAnsi="Tahoma"/>
          <w:b w:val="1"/>
          <w:i w:val="0"/>
          <w:smallCaps w:val="0"/>
          <w:strike w:val="0"/>
          <w:color w:val="336699"/>
          <w:sz w:val="28"/>
          <w:szCs w:val="28"/>
          <w:u w:val="none"/>
          <w:shd w:fill="auto" w:val="clear"/>
          <w:vertAlign w:val="baseline"/>
        </w:rPr>
      </w:pPr>
      <w:r w:rsidDel="00000000" w:rsidR="00000000" w:rsidRPr="00000000">
        <w:rPr>
          <w:rFonts w:ascii="Tahoma" w:cs="Tahoma" w:eastAsia="Tahoma" w:hAnsi="Tahoma"/>
          <w:b w:val="1"/>
          <w:i w:val="0"/>
          <w:smallCaps w:val="0"/>
          <w:strike w:val="0"/>
          <w:color w:val="336699"/>
          <w:sz w:val="28"/>
          <w:szCs w:val="28"/>
          <w:u w:val="none"/>
          <w:shd w:fill="auto" w:val="clear"/>
          <w:vertAlign w:val="baseline"/>
          <w:rtl w:val="0"/>
        </w:rPr>
        <w:t xml:space="preserve">Skills</w:t>
      </w:r>
    </w:p>
    <w:tbl>
      <w:tblPr>
        <w:tblStyle w:val="Table1"/>
        <w:tblW w:w="10560.0" w:type="dxa"/>
        <w:jc w:val="left"/>
        <w:tblLayout w:type="fixed"/>
        <w:tblLook w:val="00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Review the job posting and pick out key skills.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Feature skills of your own that match these key skills.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Your </w:t>
            </w:r>
            <w:r w:rsidDel="00000000" w:rsidR="00000000" w:rsidRPr="00000000">
              <w:rPr>
                <w:rFonts w:ascii="Tahoma" w:cs="Tahoma" w:eastAsia="Tahoma" w:hAnsi="Tahoma"/>
                <w:b w:val="0"/>
                <w:i w:val="0"/>
                <w:smallCaps w:val="0"/>
                <w:strike w:val="0"/>
                <w:color w:val="666666"/>
                <w:sz w:val="22"/>
                <w:szCs w:val="22"/>
                <w:u w:val="single"/>
                <w:shd w:fill="auto" w:val="clear"/>
                <w:vertAlign w:val="baseline"/>
                <w:rtl w:val="0"/>
              </w:rPr>
              <w:t xml:space="preserve">resume format</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determines how large your skills section is — functional resumes will feature several skill categories, while other formats feature less.</w:t>
            </w:r>
          </w:p>
        </w:tc>
        <w:tc>
          <w:tcPr>
            <w:tcBorders>
              <w:left w:color="fefdfd" w:space="0" w:sz="8" w:val="single"/>
            </w:tcBorders>
            <w:tcMar>
              <w:top w:w="5.0" w:type="dxa"/>
              <w:left w:w="10.0" w:type="dxa"/>
              <w:bottom w:w="5.0" w:type="dxa"/>
              <w:right w:w="5.0" w:type="dxa"/>
            </w:tcMar>
          </w:tcPr>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Feature skills that are valuable in your profession.</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Present a combination of hard skills (skills that you train on) and soft skills (intangible skills).</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For recommendations on top skills and how to use them in your resume, visit our </w:t>
            </w:r>
            <w:r w:rsidDel="00000000" w:rsidR="00000000" w:rsidRPr="00000000">
              <w:rPr>
                <w:rFonts w:ascii="Tahoma" w:cs="Tahoma" w:eastAsia="Tahoma" w:hAnsi="Tahoma"/>
                <w:b w:val="0"/>
                <w:i w:val="0"/>
                <w:smallCaps w:val="0"/>
                <w:strike w:val="0"/>
                <w:color w:val="666666"/>
                <w:sz w:val="22"/>
                <w:szCs w:val="22"/>
                <w:u w:val="single"/>
                <w:shd w:fill="auto" w:val="clear"/>
                <w:vertAlign w:val="baseline"/>
                <w:rtl w:val="0"/>
              </w:rPr>
              <w:t xml:space="preserve">Best Skills page</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w:t>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Tahoma" w:cs="Tahoma" w:eastAsia="Tahoma" w:hAnsi="Tahoma"/>
          <w:b w:val="1"/>
          <w:i w:val="0"/>
          <w:smallCaps w:val="0"/>
          <w:strike w:val="0"/>
          <w:color w:val="336699"/>
          <w:sz w:val="28"/>
          <w:szCs w:val="28"/>
          <w:u w:val="none"/>
          <w:shd w:fill="auto" w:val="clear"/>
          <w:vertAlign w:val="baseline"/>
        </w:rPr>
      </w:pPr>
      <w:r w:rsidDel="00000000" w:rsidR="00000000" w:rsidRPr="00000000">
        <w:rPr>
          <w:rFonts w:ascii="Tahoma" w:cs="Tahoma" w:eastAsia="Tahoma" w:hAnsi="Tahoma"/>
          <w:b w:val="1"/>
          <w:i w:val="0"/>
          <w:smallCaps w:val="0"/>
          <w:strike w:val="0"/>
          <w:color w:val="336699"/>
          <w:sz w:val="28"/>
          <w:szCs w:val="28"/>
          <w:u w:val="none"/>
          <w:shd w:fill="auto" w:val="clear"/>
          <w:vertAlign w:val="baseline"/>
          <w:rtl w:val="0"/>
        </w:rPr>
        <w:t xml:space="preserve">Education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40"/>
        </w:tabs>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1"/>
          <w:i w:val="0"/>
          <w:smallCaps w:val="0"/>
          <w:strike w:val="0"/>
          <w:color w:val="003363"/>
          <w:sz w:val="22"/>
          <w:szCs w:val="22"/>
          <w:u w:val="none"/>
          <w:shd w:fill="auto" w:val="clear"/>
          <w:vertAlign w:val="baseline"/>
          <w:rtl w:val="0"/>
        </w:rPr>
        <w:t xml:space="preserve">Degree Obtained</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3363"/>
          <w:sz w:val="22"/>
          <w:szCs w:val="22"/>
          <w:u w:val="none"/>
          <w:shd w:fill="auto" w:val="clear"/>
          <w:vertAlign w:val="baseline"/>
          <w:rtl w:val="0"/>
        </w:rPr>
        <w:t xml:space="preserve">Field of Study</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336699"/>
          <w:sz w:val="22"/>
          <w:szCs w:val="22"/>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40"/>
        </w:tabs>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School Name </w:t>
        <w:tab/>
        <w:t xml:space="preserve"> City And State Where The School Is Located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1"/>
          <w:i w:val="0"/>
          <w:smallCaps w:val="0"/>
          <w:strike w:val="0"/>
          <w:color w:val="666666"/>
          <w:sz w:val="22"/>
          <w:szCs w:val="22"/>
          <w:u w:val="none"/>
          <w:shd w:fill="auto" w:val="clear"/>
          <w:vertAlign w:val="baseline"/>
          <w:rtl w:val="0"/>
        </w:rPr>
        <w:t xml:space="preserve">Certification or Additional Training:</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Field of Study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1"/>
          <w:i w:val="0"/>
          <w:smallCaps w:val="0"/>
          <w:strike w:val="0"/>
          <w:color w:val="666666"/>
          <w:sz w:val="22"/>
          <w:szCs w:val="22"/>
          <w:u w:val="none"/>
          <w:shd w:fill="auto" w:val="clear"/>
          <w:vertAlign w:val="baseline"/>
          <w:rtl w:val="0"/>
        </w:rPr>
        <w:t xml:space="preserve">School Name</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 City and state where the school is located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Tahoma" w:cs="Tahoma" w:eastAsia="Tahoma" w:hAnsi="Tahoma"/>
          <w:b w:val="1"/>
          <w:i w:val="0"/>
          <w:smallCaps w:val="0"/>
          <w:strike w:val="0"/>
          <w:color w:val="336699"/>
          <w:sz w:val="28"/>
          <w:szCs w:val="28"/>
          <w:u w:val="none"/>
          <w:shd w:fill="auto" w:val="clear"/>
          <w:vertAlign w:val="baseline"/>
        </w:rPr>
      </w:pPr>
      <w:r w:rsidDel="00000000" w:rsidR="00000000" w:rsidRPr="00000000">
        <w:rPr>
          <w:rFonts w:ascii="Tahoma" w:cs="Tahoma" w:eastAsia="Tahoma" w:hAnsi="Tahoma"/>
          <w:b w:val="1"/>
          <w:i w:val="0"/>
          <w:smallCaps w:val="0"/>
          <w:strike w:val="0"/>
          <w:color w:val="336699"/>
          <w:sz w:val="28"/>
          <w:szCs w:val="28"/>
          <w:u w:val="none"/>
          <w:shd w:fill="auto" w:val="clear"/>
          <w:vertAlign w:val="baseline"/>
          <w:rtl w:val="0"/>
        </w:rPr>
        <w:t xml:space="preserve">Certifications</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You can add this optional section to share any certifications that have helped you grow your knowledge and advance your career.</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Tahoma" w:cs="Tahoma" w:eastAsia="Tahoma" w:hAnsi="Tahoma"/>
          <w:b w:val="1"/>
          <w:i w:val="0"/>
          <w:smallCaps w:val="0"/>
          <w:strike w:val="0"/>
          <w:color w:val="336699"/>
          <w:sz w:val="28"/>
          <w:szCs w:val="28"/>
          <w:u w:val="none"/>
          <w:shd w:fill="auto" w:val="clear"/>
          <w:vertAlign w:val="baseline"/>
        </w:rPr>
      </w:pPr>
      <w:r w:rsidDel="00000000" w:rsidR="00000000" w:rsidRPr="00000000">
        <w:rPr>
          <w:rFonts w:ascii="Tahoma" w:cs="Tahoma" w:eastAsia="Tahoma" w:hAnsi="Tahoma"/>
          <w:b w:val="1"/>
          <w:i w:val="0"/>
          <w:smallCaps w:val="0"/>
          <w:strike w:val="0"/>
          <w:color w:val="336699"/>
          <w:sz w:val="28"/>
          <w:szCs w:val="28"/>
          <w:u w:val="none"/>
          <w:shd w:fill="auto" w:val="clear"/>
          <w:vertAlign w:val="baseline"/>
          <w:rtl w:val="0"/>
        </w:rPr>
        <w:t xml:space="preserve">Professional Affiliations</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Add this optional section if you're a member of a professional organization. Mention the name of the organization and if you held any leadership position.</w:t>
      </w:r>
    </w:p>
    <w:sectPr>
      <w:pgSz w:h="15840" w:w="12240" w:orient="portrait"/>
      <w:pgMar w:bottom="640" w:top="6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myperfectresume.com/resume/examples" TargetMode="External"/><Relationship Id="rId10" Type="http://schemas.openxmlformats.org/officeDocument/2006/relationships/hyperlink" Target="https://www.myperfectresume.com/resume/templates?utm_source=template&amp;utm_medium=download&amp;utm_campaign=federal_resume_templates" TargetMode="External"/><Relationship Id="rId13" Type="http://schemas.openxmlformats.org/officeDocument/2006/relationships/hyperlink" Target="https://www.myperfectresume.com/career-center/resumes/how-to/write" TargetMode="External"/><Relationship Id="rId12" Type="http://schemas.openxmlformats.org/officeDocument/2006/relationships/hyperlink" Target="https://www.myperfectresume.com/resume/examples?utm_source=template&amp;utm_medium=download&amp;utm_campaign=federal_resume_templa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perfectresume.com/resume/templates" TargetMode="External"/><Relationship Id="rId15" Type="http://schemas.openxmlformats.org/officeDocument/2006/relationships/hyperlink" Target="https://www.myperfectresume.com/resume/formats" TargetMode="External"/><Relationship Id="rId14" Type="http://schemas.openxmlformats.org/officeDocument/2006/relationships/hyperlink" Target="https://www.myperfectresume.com/career-center/resumes/how-to/write?utm_source=template&amp;utm_medium=download&amp;utm_campaign=federal_resume_templates" TargetMode="External"/><Relationship Id="rId16" Type="http://schemas.openxmlformats.org/officeDocument/2006/relationships/hyperlink" Target="https://www.myperfectresume.com/resume/formats?utm_source=template&amp;utm_medium=download&amp;utm_campaign=federal_resume_template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yperfectresume.com/resume/builder" TargetMode="External"/><Relationship Id="rId8" Type="http://schemas.openxmlformats.org/officeDocument/2006/relationships/hyperlink" Target="https://www.myperfectresume.com/resume/builder?utm_source=template&amp;utm_medium=download&amp;utm_campaign=federal_resume_templ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